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4605BC9E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D6532A">
        <w:rPr>
          <w:rFonts w:asciiTheme="minorHAnsi" w:eastAsia="Arial" w:hAnsiTheme="minorHAnsi" w:cstheme="minorHAnsi"/>
          <w:b/>
          <w:i/>
          <w:sz w:val="20"/>
          <w:szCs w:val="20"/>
        </w:rPr>
        <w:t>4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E026D06" w14:textId="157EF9C0" w:rsidR="008C10D4" w:rsidRDefault="0034457D" w:rsidP="008C10D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>ZAMGŁAWIACZ</w:t>
      </w:r>
      <w:r w:rsidR="0034614C">
        <w:rPr>
          <w:rFonts w:asciiTheme="minorHAnsi" w:hAnsiTheme="minorHAnsi" w:cstheme="minorHAnsi"/>
          <w:b/>
          <w:bCs/>
          <w:sz w:val="20"/>
          <w:szCs w:val="20"/>
        </w:rPr>
        <w:t xml:space="preserve"> Z SILNIKIEM SPALINOWYM</w:t>
      </w:r>
    </w:p>
    <w:p w14:paraId="00F16667" w14:textId="4E1D4F6D"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1750E050" w:rsidR="0034457D" w:rsidRPr="00C04BA2" w:rsidRDefault="0034457D" w:rsidP="008C10D4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A4766F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F3109B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="008C10D4" w:rsidRP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614C">
        <w:rPr>
          <w:rFonts w:asciiTheme="minorHAnsi" w:hAnsiTheme="minorHAnsi" w:cstheme="minorHAnsi"/>
          <w:b/>
          <w:bCs/>
          <w:sz w:val="20"/>
          <w:szCs w:val="20"/>
        </w:rPr>
        <w:t>zamgławiacz silnikiem spalinowym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3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proofErr w:type="spellEnd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3921358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30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211AB7BC" w:rsidR="0034457D" w:rsidRDefault="0034457D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się:</w:t>
      </w:r>
      <w:r w:rsidR="00F3109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>zamgławiacz</w:t>
      </w:r>
      <w:r w:rsidR="0034614C">
        <w:rPr>
          <w:rFonts w:asciiTheme="minorHAnsi" w:hAnsiTheme="minorHAnsi" w:cstheme="minorHAnsi"/>
          <w:b/>
          <w:bCs/>
          <w:sz w:val="20"/>
          <w:szCs w:val="20"/>
        </w:rPr>
        <w:t xml:space="preserve"> z silnikiem spalinowym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 - 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proofErr w:type="spellEnd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09ECE90F" w14:textId="77777777" w:rsidR="00D6532A" w:rsidRDefault="00D6532A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8216" w:type="dxa"/>
        <w:tblLook w:val="04A0" w:firstRow="1" w:lastRow="0" w:firstColumn="1" w:lastColumn="0" w:noHBand="0" w:noVBand="1"/>
      </w:tblPr>
      <w:tblGrid>
        <w:gridCol w:w="3114"/>
        <w:gridCol w:w="1843"/>
        <w:gridCol w:w="3259"/>
      </w:tblGrid>
      <w:tr w:rsidR="00D6532A" w:rsidRPr="00D6532A" w14:paraId="6B28B415" w14:textId="77777777" w:rsidTr="00D6532A">
        <w:trPr>
          <w:trHeight w:val="345"/>
        </w:trPr>
        <w:tc>
          <w:tcPr>
            <w:tcW w:w="3114" w:type="dxa"/>
          </w:tcPr>
          <w:p w14:paraId="2F6F6869" w14:textId="65C5BA5A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parametr</w:t>
            </w:r>
          </w:p>
        </w:tc>
        <w:tc>
          <w:tcPr>
            <w:tcW w:w="1843" w:type="dxa"/>
          </w:tcPr>
          <w:p w14:paraId="60054BED" w14:textId="18B83969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wymagani</w:t>
            </w:r>
            <w:r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a</w:t>
            </w:r>
          </w:p>
        </w:tc>
        <w:tc>
          <w:tcPr>
            <w:tcW w:w="3259" w:type="dxa"/>
          </w:tcPr>
          <w:p w14:paraId="463E9D63" w14:textId="29AD57FB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Wpisać oferowane parametr</w:t>
            </w:r>
          </w:p>
        </w:tc>
      </w:tr>
      <w:tr w:rsidR="00943F95" w:rsidRPr="00D6532A" w14:paraId="393BE670" w14:textId="77777777" w:rsidTr="00D6532A">
        <w:trPr>
          <w:trHeight w:val="345"/>
        </w:trPr>
        <w:tc>
          <w:tcPr>
            <w:tcW w:w="3114" w:type="dxa"/>
          </w:tcPr>
          <w:p w14:paraId="3FDDC989" w14:textId="595920AF" w:rsidR="00943F95" w:rsidRPr="00D6532A" w:rsidRDefault="00943F95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Producent</w:t>
            </w:r>
          </w:p>
        </w:tc>
        <w:tc>
          <w:tcPr>
            <w:tcW w:w="1843" w:type="dxa"/>
          </w:tcPr>
          <w:p w14:paraId="3A8969FB" w14:textId="28D9CEBA" w:rsidR="00943F95" w:rsidRPr="00D6532A" w:rsidRDefault="00943F95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44B39A86" w14:textId="77777777" w:rsidR="00943F95" w:rsidRPr="00D6532A" w:rsidRDefault="00943F95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43F95" w:rsidRPr="00D6532A" w14:paraId="3F79003E" w14:textId="77777777" w:rsidTr="00D6532A">
        <w:trPr>
          <w:trHeight w:val="345"/>
        </w:trPr>
        <w:tc>
          <w:tcPr>
            <w:tcW w:w="3114" w:type="dxa"/>
          </w:tcPr>
          <w:p w14:paraId="484E946E" w14:textId="18BC1BC6" w:rsidR="00943F95" w:rsidRPr="00D6532A" w:rsidRDefault="00943F95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Typ/ Model</w:t>
            </w:r>
          </w:p>
        </w:tc>
        <w:tc>
          <w:tcPr>
            <w:tcW w:w="1843" w:type="dxa"/>
          </w:tcPr>
          <w:p w14:paraId="09A121BF" w14:textId="5F9E9F77" w:rsidR="00943F95" w:rsidRPr="00D6532A" w:rsidRDefault="00943F95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05985171" w14:textId="77777777" w:rsidR="00943F95" w:rsidRPr="00D6532A" w:rsidRDefault="00943F95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BAA86EC" w14:textId="346DC03D" w:rsidTr="00D6532A">
        <w:trPr>
          <w:trHeight w:val="345"/>
        </w:trPr>
        <w:tc>
          <w:tcPr>
            <w:tcW w:w="3114" w:type="dxa"/>
            <w:hideMark/>
          </w:tcPr>
          <w:p w14:paraId="3D25EA4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Środowisko pracy:</w:t>
            </w:r>
          </w:p>
        </w:tc>
        <w:tc>
          <w:tcPr>
            <w:tcW w:w="1843" w:type="dxa"/>
            <w:hideMark/>
          </w:tcPr>
          <w:p w14:paraId="729A7C9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-10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vertAlign w:val="superscript"/>
                <w:lang w:eastAsia="hi-IN" w:bidi="hi-IN"/>
              </w:rPr>
              <w:t xml:space="preserve">o 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C do 45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vertAlign w:val="superscript"/>
                <w:lang w:eastAsia="hi-IN" w:bidi="hi-IN"/>
              </w:rPr>
              <w:t xml:space="preserve">o 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C</w:t>
            </w:r>
          </w:p>
        </w:tc>
        <w:tc>
          <w:tcPr>
            <w:tcW w:w="3259" w:type="dxa"/>
          </w:tcPr>
          <w:p w14:paraId="7174AE4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CE4B178" w14:textId="244E32D5" w:rsidTr="00D6532A">
        <w:trPr>
          <w:trHeight w:val="600"/>
        </w:trPr>
        <w:tc>
          <w:tcPr>
            <w:tcW w:w="3114" w:type="dxa"/>
            <w:hideMark/>
          </w:tcPr>
          <w:p w14:paraId="4806CC1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Zasilanie:</w:t>
            </w:r>
          </w:p>
        </w:tc>
        <w:tc>
          <w:tcPr>
            <w:tcW w:w="1843" w:type="dxa"/>
            <w:hideMark/>
          </w:tcPr>
          <w:p w14:paraId="47D0B60B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benzyna 95-oktanowa i wyższa (bez dodatku oleju)</w:t>
            </w:r>
          </w:p>
        </w:tc>
        <w:tc>
          <w:tcPr>
            <w:tcW w:w="3259" w:type="dxa"/>
          </w:tcPr>
          <w:p w14:paraId="6700DDD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516F95E7" w14:textId="274B2705" w:rsidTr="00D6532A">
        <w:trPr>
          <w:trHeight w:val="300"/>
        </w:trPr>
        <w:tc>
          <w:tcPr>
            <w:tcW w:w="3114" w:type="dxa"/>
            <w:hideMark/>
          </w:tcPr>
          <w:p w14:paraId="5C790A8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Max. wydajność:</w:t>
            </w:r>
          </w:p>
        </w:tc>
        <w:tc>
          <w:tcPr>
            <w:tcW w:w="1843" w:type="dxa"/>
            <w:hideMark/>
          </w:tcPr>
          <w:p w14:paraId="2A95D74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90 l/h</w:t>
            </w:r>
          </w:p>
        </w:tc>
        <w:tc>
          <w:tcPr>
            <w:tcW w:w="3259" w:type="dxa"/>
          </w:tcPr>
          <w:p w14:paraId="0924C13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4DCEFA9C" w14:textId="6214F8A6" w:rsidTr="00D6532A">
        <w:trPr>
          <w:trHeight w:val="300"/>
        </w:trPr>
        <w:tc>
          <w:tcPr>
            <w:tcW w:w="3114" w:type="dxa"/>
            <w:hideMark/>
          </w:tcPr>
          <w:p w14:paraId="40D6AF1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Zasięg zamglenia:</w:t>
            </w:r>
          </w:p>
        </w:tc>
        <w:tc>
          <w:tcPr>
            <w:tcW w:w="1843" w:type="dxa"/>
            <w:hideMark/>
          </w:tcPr>
          <w:p w14:paraId="0707B59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6 - 8 m</w:t>
            </w:r>
          </w:p>
        </w:tc>
        <w:tc>
          <w:tcPr>
            <w:tcW w:w="3259" w:type="dxa"/>
          </w:tcPr>
          <w:p w14:paraId="5993F5CF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591BBAB9" w14:textId="1C49E98E" w:rsidTr="00D6532A">
        <w:trPr>
          <w:trHeight w:val="300"/>
        </w:trPr>
        <w:tc>
          <w:tcPr>
            <w:tcW w:w="3114" w:type="dxa"/>
            <w:hideMark/>
          </w:tcPr>
          <w:p w14:paraId="187123D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Zasięg dymu:</w:t>
            </w:r>
          </w:p>
        </w:tc>
        <w:tc>
          <w:tcPr>
            <w:tcW w:w="1843" w:type="dxa"/>
            <w:hideMark/>
          </w:tcPr>
          <w:p w14:paraId="4777C70B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30 - 50 m</w:t>
            </w:r>
          </w:p>
        </w:tc>
        <w:tc>
          <w:tcPr>
            <w:tcW w:w="3259" w:type="dxa"/>
          </w:tcPr>
          <w:p w14:paraId="5A91C0E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B7A0630" w14:textId="24A15ED7" w:rsidTr="00D6532A">
        <w:trPr>
          <w:trHeight w:val="300"/>
        </w:trPr>
        <w:tc>
          <w:tcPr>
            <w:tcW w:w="3114" w:type="dxa"/>
          </w:tcPr>
          <w:p w14:paraId="17D7413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zasięg z użyciem śr. na bazie olejowej</w:t>
            </w:r>
          </w:p>
        </w:tc>
        <w:tc>
          <w:tcPr>
            <w:tcW w:w="1843" w:type="dxa"/>
            <w:noWrap/>
          </w:tcPr>
          <w:p w14:paraId="37EDDE6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25 m</w:t>
            </w:r>
          </w:p>
        </w:tc>
        <w:tc>
          <w:tcPr>
            <w:tcW w:w="3259" w:type="dxa"/>
          </w:tcPr>
          <w:p w14:paraId="5DC0358C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7F1855EF" w14:textId="31D314BA" w:rsidTr="00D6532A">
        <w:trPr>
          <w:trHeight w:val="300"/>
        </w:trPr>
        <w:tc>
          <w:tcPr>
            <w:tcW w:w="3114" w:type="dxa"/>
            <w:hideMark/>
          </w:tcPr>
          <w:p w14:paraId="534C211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środki chemiczne na bazie olejowej</w:t>
            </w:r>
          </w:p>
        </w:tc>
        <w:tc>
          <w:tcPr>
            <w:tcW w:w="1843" w:type="dxa"/>
            <w:noWrap/>
            <w:hideMark/>
          </w:tcPr>
          <w:p w14:paraId="2A9DB43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3259" w:type="dxa"/>
          </w:tcPr>
          <w:p w14:paraId="09CEE762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113B94D4" w14:textId="618F5CD6" w:rsidTr="00D6532A">
        <w:trPr>
          <w:trHeight w:val="300"/>
        </w:trPr>
        <w:tc>
          <w:tcPr>
            <w:tcW w:w="3114" w:type="dxa"/>
            <w:hideMark/>
          </w:tcPr>
          <w:p w14:paraId="63A5A07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środki chemiczne na bazie wodnej</w:t>
            </w:r>
          </w:p>
        </w:tc>
        <w:tc>
          <w:tcPr>
            <w:tcW w:w="1843" w:type="dxa"/>
            <w:noWrap/>
            <w:hideMark/>
          </w:tcPr>
          <w:p w14:paraId="640AE68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3259" w:type="dxa"/>
          </w:tcPr>
          <w:p w14:paraId="53E96D7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6D6898BF" w14:textId="3D191B0A" w:rsidTr="00D6532A">
        <w:trPr>
          <w:trHeight w:val="300"/>
        </w:trPr>
        <w:tc>
          <w:tcPr>
            <w:tcW w:w="3114" w:type="dxa"/>
          </w:tcPr>
          <w:p w14:paraId="35C9482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max. zużycie środka chemicznego na bazie olejowej</w:t>
            </w:r>
          </w:p>
        </w:tc>
        <w:tc>
          <w:tcPr>
            <w:tcW w:w="1843" w:type="dxa"/>
            <w:noWrap/>
          </w:tcPr>
          <w:p w14:paraId="05E2EB4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50 l/h</w:t>
            </w:r>
          </w:p>
        </w:tc>
        <w:tc>
          <w:tcPr>
            <w:tcW w:w="3259" w:type="dxa"/>
          </w:tcPr>
          <w:p w14:paraId="072F19F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B0A430F" w14:textId="3502D4B8" w:rsidTr="00D6532A">
        <w:trPr>
          <w:trHeight w:val="300"/>
        </w:trPr>
        <w:tc>
          <w:tcPr>
            <w:tcW w:w="3114" w:type="dxa"/>
          </w:tcPr>
          <w:p w14:paraId="60B8B9B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pojemność zbiornika na środek chemiczny</w:t>
            </w:r>
          </w:p>
        </w:tc>
        <w:tc>
          <w:tcPr>
            <w:tcW w:w="1843" w:type="dxa"/>
            <w:noWrap/>
          </w:tcPr>
          <w:p w14:paraId="29B8A12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6,5 litra</w:t>
            </w:r>
          </w:p>
        </w:tc>
        <w:tc>
          <w:tcPr>
            <w:tcW w:w="3259" w:type="dxa"/>
          </w:tcPr>
          <w:p w14:paraId="48A76A1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F0E2821" w14:textId="599DC6A0" w:rsidTr="00D6532A">
        <w:trPr>
          <w:trHeight w:val="300"/>
        </w:trPr>
        <w:tc>
          <w:tcPr>
            <w:tcW w:w="3114" w:type="dxa"/>
          </w:tcPr>
          <w:p w14:paraId="43BB68A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śr. zużycie środka chem. na bazie wodnej</w:t>
            </w:r>
          </w:p>
        </w:tc>
        <w:tc>
          <w:tcPr>
            <w:tcW w:w="1843" w:type="dxa"/>
            <w:noWrap/>
          </w:tcPr>
          <w:p w14:paraId="07AA65C0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40 l/h</w:t>
            </w:r>
          </w:p>
        </w:tc>
        <w:tc>
          <w:tcPr>
            <w:tcW w:w="3259" w:type="dxa"/>
          </w:tcPr>
          <w:p w14:paraId="14D9D2E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7BE6990D" w14:textId="037C952E" w:rsidTr="00D6532A">
        <w:trPr>
          <w:trHeight w:val="300"/>
        </w:trPr>
        <w:tc>
          <w:tcPr>
            <w:tcW w:w="3114" w:type="dxa"/>
            <w:hideMark/>
          </w:tcPr>
          <w:p w14:paraId="4D26485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max. wielkość kropli</w:t>
            </w:r>
          </w:p>
        </w:tc>
        <w:tc>
          <w:tcPr>
            <w:tcW w:w="1843" w:type="dxa"/>
            <w:noWrap/>
            <w:hideMark/>
          </w:tcPr>
          <w:p w14:paraId="50B2F17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30 mikronów</w:t>
            </w:r>
          </w:p>
        </w:tc>
        <w:tc>
          <w:tcPr>
            <w:tcW w:w="3259" w:type="dxa"/>
          </w:tcPr>
          <w:p w14:paraId="5D73AE1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78642374" w14:textId="39EACB40" w:rsidTr="00D6532A">
        <w:trPr>
          <w:trHeight w:val="300"/>
        </w:trPr>
        <w:tc>
          <w:tcPr>
            <w:tcW w:w="3114" w:type="dxa"/>
            <w:hideMark/>
          </w:tcPr>
          <w:p w14:paraId="588A8FB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min. wielkość kropli</w:t>
            </w:r>
          </w:p>
        </w:tc>
        <w:tc>
          <w:tcPr>
            <w:tcW w:w="1843" w:type="dxa"/>
            <w:noWrap/>
            <w:hideMark/>
          </w:tcPr>
          <w:p w14:paraId="56B8536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5 mikronów lub mniejsza</w:t>
            </w:r>
          </w:p>
        </w:tc>
        <w:tc>
          <w:tcPr>
            <w:tcW w:w="3259" w:type="dxa"/>
          </w:tcPr>
          <w:p w14:paraId="7F842BB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11B2BCED" w14:textId="0C8EFB88" w:rsidTr="00D6532A">
        <w:trPr>
          <w:trHeight w:val="300"/>
        </w:trPr>
        <w:tc>
          <w:tcPr>
            <w:tcW w:w="3114" w:type="dxa"/>
            <w:hideMark/>
          </w:tcPr>
          <w:p w14:paraId="34B10A3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przenośny</w:t>
            </w:r>
          </w:p>
        </w:tc>
        <w:tc>
          <w:tcPr>
            <w:tcW w:w="1843" w:type="dxa"/>
            <w:noWrap/>
            <w:hideMark/>
          </w:tcPr>
          <w:p w14:paraId="06E170D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3259" w:type="dxa"/>
          </w:tcPr>
          <w:p w14:paraId="64544C4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BAD17BE" w14:textId="10FEF84B" w:rsidTr="00D6532A">
        <w:trPr>
          <w:trHeight w:val="355"/>
        </w:trPr>
        <w:tc>
          <w:tcPr>
            <w:tcW w:w="3114" w:type="dxa"/>
            <w:hideMark/>
          </w:tcPr>
          <w:p w14:paraId="11069B4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zbiornik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 na chemikalia</w:t>
            </w:r>
          </w:p>
        </w:tc>
        <w:tc>
          <w:tcPr>
            <w:tcW w:w="1843" w:type="dxa"/>
            <w:noWrap/>
            <w:hideMark/>
          </w:tcPr>
          <w:p w14:paraId="457EC73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stalowy nierdzewna</w:t>
            </w:r>
          </w:p>
        </w:tc>
        <w:tc>
          <w:tcPr>
            <w:tcW w:w="3259" w:type="dxa"/>
          </w:tcPr>
          <w:p w14:paraId="2088071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08284E89" w14:textId="1D8435BA" w:rsidTr="00D6532A">
        <w:trPr>
          <w:trHeight w:val="403"/>
        </w:trPr>
        <w:tc>
          <w:tcPr>
            <w:tcW w:w="3114" w:type="dxa"/>
          </w:tcPr>
          <w:p w14:paraId="2A74A58C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Rura wylotowa </w:t>
            </w:r>
          </w:p>
        </w:tc>
        <w:tc>
          <w:tcPr>
            <w:tcW w:w="1843" w:type="dxa"/>
            <w:noWrap/>
          </w:tcPr>
          <w:p w14:paraId="57FFB750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Stal kwasoodporna</w:t>
            </w:r>
          </w:p>
        </w:tc>
        <w:tc>
          <w:tcPr>
            <w:tcW w:w="3259" w:type="dxa"/>
          </w:tcPr>
          <w:p w14:paraId="740DE18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FEE33FD" w14:textId="53920AC0" w:rsidTr="00D6532A">
        <w:trPr>
          <w:trHeight w:val="403"/>
        </w:trPr>
        <w:tc>
          <w:tcPr>
            <w:tcW w:w="3114" w:type="dxa"/>
          </w:tcPr>
          <w:p w14:paraId="0D59826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Rura wylotowa </w:t>
            </w:r>
          </w:p>
        </w:tc>
        <w:tc>
          <w:tcPr>
            <w:tcW w:w="1843" w:type="dxa"/>
            <w:noWrap/>
          </w:tcPr>
          <w:p w14:paraId="3DECC92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Zabezpieczona przed poparzeniem</w:t>
            </w:r>
          </w:p>
        </w:tc>
        <w:tc>
          <w:tcPr>
            <w:tcW w:w="3259" w:type="dxa"/>
          </w:tcPr>
          <w:p w14:paraId="24B35AC4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8ABF0DB" w14:textId="0FADE414" w:rsidTr="00D6532A">
        <w:trPr>
          <w:trHeight w:val="300"/>
        </w:trPr>
        <w:tc>
          <w:tcPr>
            <w:tcW w:w="3114" w:type="dxa"/>
            <w:hideMark/>
          </w:tcPr>
          <w:p w14:paraId="304D41AF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silnik</w:t>
            </w:r>
          </w:p>
        </w:tc>
        <w:tc>
          <w:tcPr>
            <w:tcW w:w="1843" w:type="dxa"/>
            <w:noWrap/>
            <w:hideMark/>
          </w:tcPr>
          <w:p w14:paraId="1EDDA91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pulsacyjny</w:t>
            </w:r>
          </w:p>
        </w:tc>
        <w:tc>
          <w:tcPr>
            <w:tcW w:w="3259" w:type="dxa"/>
          </w:tcPr>
          <w:p w14:paraId="1D1382B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DF98914" w14:textId="1089BFAF" w:rsidTr="00D6532A">
        <w:trPr>
          <w:trHeight w:val="369"/>
        </w:trPr>
        <w:tc>
          <w:tcPr>
            <w:tcW w:w="3114" w:type="dxa"/>
            <w:hideMark/>
          </w:tcPr>
          <w:p w14:paraId="3743C8D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moc</w:t>
            </w:r>
          </w:p>
        </w:tc>
        <w:tc>
          <w:tcPr>
            <w:tcW w:w="1843" w:type="dxa"/>
            <w:noWrap/>
            <w:hideMark/>
          </w:tcPr>
          <w:p w14:paraId="3E7BC9C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 Minimum 19 kW/ 25,5 HP</w:t>
            </w:r>
          </w:p>
        </w:tc>
        <w:tc>
          <w:tcPr>
            <w:tcW w:w="3259" w:type="dxa"/>
          </w:tcPr>
          <w:p w14:paraId="0F8B47F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E9029A3" w14:textId="6D54625C" w:rsidTr="00D6532A">
        <w:trPr>
          <w:trHeight w:val="369"/>
        </w:trPr>
        <w:tc>
          <w:tcPr>
            <w:tcW w:w="3114" w:type="dxa"/>
          </w:tcPr>
          <w:p w14:paraId="590C824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D6532A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funkcja Auto Start</w:t>
            </w:r>
          </w:p>
        </w:tc>
        <w:tc>
          <w:tcPr>
            <w:tcW w:w="1843" w:type="dxa"/>
            <w:noWrap/>
          </w:tcPr>
          <w:p w14:paraId="4FEFD37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2"/>
                <w:szCs w:val="22"/>
                <w:lang w:eastAsia="hi-IN" w:bidi="hi-IN"/>
              </w:rPr>
            </w:pPr>
            <w:r w:rsidRPr="00D6532A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594E53E3" w14:textId="77777777" w:rsidR="00D6532A" w:rsidRPr="00D6532A" w:rsidRDefault="00D6532A" w:rsidP="00D6532A">
            <w:pPr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6532A" w:rsidRPr="00D6532A" w14:paraId="774D31B5" w14:textId="2CF51E08" w:rsidTr="00D6532A">
        <w:trPr>
          <w:trHeight w:val="393"/>
        </w:trPr>
        <w:tc>
          <w:tcPr>
            <w:tcW w:w="3114" w:type="dxa"/>
            <w:hideMark/>
          </w:tcPr>
          <w:p w14:paraId="3B9A2EE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pojemność zbiornika na benzynę</w:t>
            </w:r>
          </w:p>
        </w:tc>
        <w:tc>
          <w:tcPr>
            <w:tcW w:w="1843" w:type="dxa"/>
            <w:noWrap/>
            <w:hideMark/>
          </w:tcPr>
          <w:p w14:paraId="250621D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Ma zapewnić 60 minut pracy ciągłej</w:t>
            </w:r>
          </w:p>
        </w:tc>
        <w:tc>
          <w:tcPr>
            <w:tcW w:w="3259" w:type="dxa"/>
          </w:tcPr>
          <w:p w14:paraId="528DE854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0228B428" w14:textId="2916CD09" w:rsidTr="00D6532A">
        <w:trPr>
          <w:trHeight w:val="300"/>
        </w:trPr>
        <w:tc>
          <w:tcPr>
            <w:tcW w:w="3114" w:type="dxa"/>
            <w:hideMark/>
          </w:tcPr>
          <w:p w14:paraId="6778EF94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waga</w:t>
            </w:r>
          </w:p>
        </w:tc>
        <w:tc>
          <w:tcPr>
            <w:tcW w:w="1843" w:type="dxa"/>
            <w:noWrap/>
            <w:hideMark/>
          </w:tcPr>
          <w:p w14:paraId="258BE04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Max. 12 kg</w:t>
            </w:r>
          </w:p>
        </w:tc>
        <w:tc>
          <w:tcPr>
            <w:tcW w:w="3259" w:type="dxa"/>
          </w:tcPr>
          <w:p w14:paraId="6AC4A90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D162B5D" w14:textId="1595A526" w:rsidTr="00D6532A">
        <w:trPr>
          <w:trHeight w:val="300"/>
        </w:trPr>
        <w:tc>
          <w:tcPr>
            <w:tcW w:w="3114" w:type="dxa"/>
          </w:tcPr>
          <w:p w14:paraId="6E940F4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certyfikat CE </w:t>
            </w:r>
          </w:p>
        </w:tc>
        <w:tc>
          <w:tcPr>
            <w:tcW w:w="1843" w:type="dxa"/>
            <w:noWrap/>
          </w:tcPr>
          <w:p w14:paraId="411A680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28ED656B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056C5E32" w14:textId="36587FB5" w:rsidTr="00D6532A">
        <w:trPr>
          <w:trHeight w:val="300"/>
        </w:trPr>
        <w:tc>
          <w:tcPr>
            <w:tcW w:w="3114" w:type="dxa"/>
          </w:tcPr>
          <w:p w14:paraId="468A5F8F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 Certyfikat TUV DIN EN ISO 9001.</w:t>
            </w:r>
          </w:p>
          <w:p w14:paraId="4580C372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noWrap/>
          </w:tcPr>
          <w:p w14:paraId="77D6C5B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7C28015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A20946" w14:textId="77777777" w:rsidR="00F3109B" w:rsidRPr="00F3109B" w:rsidRDefault="00F3109B" w:rsidP="00F3109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0093FC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</w:t>
      </w:r>
      <w:r w:rsidR="00943F95">
        <w:rPr>
          <w:rFonts w:asciiTheme="minorHAnsi" w:hAnsiTheme="minorHAnsi" w:cstheme="minorHAnsi"/>
          <w:sz w:val="20"/>
          <w:szCs w:val="20"/>
        </w:rPr>
        <w:t xml:space="preserve"> </w:t>
      </w:r>
      <w:r w:rsidRPr="00010105">
        <w:rPr>
          <w:rFonts w:asciiTheme="minorHAnsi" w:hAnsiTheme="minorHAnsi" w:cstheme="minorHAnsi"/>
          <w:sz w:val="20"/>
          <w:szCs w:val="20"/>
        </w:rPr>
        <w:t>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 w:rsidR="00943F9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43F95">
        <w:rPr>
          <w:rFonts w:asciiTheme="minorHAnsi" w:hAnsiTheme="minorHAnsi" w:cstheme="minorHAnsi"/>
          <w:sz w:val="20"/>
          <w:szCs w:val="20"/>
        </w:rPr>
        <w:t>(własnym podpisem)</w:t>
      </w:r>
      <w:r w:rsidR="00943F95" w:rsidRPr="00010105">
        <w:rPr>
          <w:rFonts w:asciiTheme="minorHAnsi" w:hAnsiTheme="minorHAnsi" w:cstheme="minorHAnsi"/>
          <w:sz w:val="20"/>
          <w:szCs w:val="20"/>
        </w:rPr>
        <w:t xml:space="preserve">  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EF705" w14:textId="77777777" w:rsidR="000359D2" w:rsidRDefault="000359D2" w:rsidP="0034457D">
      <w:r>
        <w:separator/>
      </w:r>
    </w:p>
  </w:endnote>
  <w:endnote w:type="continuationSeparator" w:id="0">
    <w:p w14:paraId="034F4AAB" w14:textId="77777777" w:rsidR="000359D2" w:rsidRDefault="000359D2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3B26" w14:textId="77777777" w:rsidR="000359D2" w:rsidRDefault="000359D2" w:rsidP="0034457D">
      <w:r>
        <w:separator/>
      </w:r>
    </w:p>
  </w:footnote>
  <w:footnote w:type="continuationSeparator" w:id="0">
    <w:p w14:paraId="770B3D6D" w14:textId="77777777" w:rsidR="000359D2" w:rsidRDefault="000359D2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359D2"/>
    <w:rsid w:val="00036906"/>
    <w:rsid w:val="00097A57"/>
    <w:rsid w:val="00185115"/>
    <w:rsid w:val="002354B7"/>
    <w:rsid w:val="0034457D"/>
    <w:rsid w:val="0034614C"/>
    <w:rsid w:val="003C0D28"/>
    <w:rsid w:val="003E4EF1"/>
    <w:rsid w:val="005E0C77"/>
    <w:rsid w:val="00632350"/>
    <w:rsid w:val="0070630A"/>
    <w:rsid w:val="00715075"/>
    <w:rsid w:val="0075333A"/>
    <w:rsid w:val="007E3841"/>
    <w:rsid w:val="00841FB3"/>
    <w:rsid w:val="008C10D4"/>
    <w:rsid w:val="009205C3"/>
    <w:rsid w:val="00943F95"/>
    <w:rsid w:val="00A4766F"/>
    <w:rsid w:val="00A956C9"/>
    <w:rsid w:val="00AB1514"/>
    <w:rsid w:val="00AB2010"/>
    <w:rsid w:val="00AD65C1"/>
    <w:rsid w:val="00AF463E"/>
    <w:rsid w:val="00D159E5"/>
    <w:rsid w:val="00D56811"/>
    <w:rsid w:val="00D6532A"/>
    <w:rsid w:val="00DA01DB"/>
    <w:rsid w:val="00DE48DF"/>
    <w:rsid w:val="00E0386E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4</cp:revision>
  <dcterms:created xsi:type="dcterms:W3CDTF">2021-04-02T07:48:00Z</dcterms:created>
  <dcterms:modified xsi:type="dcterms:W3CDTF">2021-04-02T12:06:00Z</dcterms:modified>
</cp:coreProperties>
</file>